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43CC" w14:textId="77777777" w:rsidR="00904AFB" w:rsidRDefault="00904AFB" w:rsidP="00904AFB">
      <w:pPr>
        <w:rPr>
          <w:lang w:eastAsia="cs-CZ"/>
        </w:rPr>
      </w:pPr>
    </w:p>
    <w:p w14:paraId="5C9C4C23" w14:textId="77777777" w:rsidR="00904AFB" w:rsidRPr="00904AFB" w:rsidRDefault="00904AFB" w:rsidP="00904AFB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</w:p>
    <w:p w14:paraId="121A1294" w14:textId="77777777" w:rsid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Kontroly provozuschopnosti a opravy PBZ </w:t>
      </w:r>
    </w:p>
    <w:p w14:paraId="6F15B463" w14:textId="4802A93D" w:rsidR="00904AFB" w:rsidRP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pro OŘ Ostrava </w:t>
      </w:r>
      <w:r w:rsidR="00720AE8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2024-2025 - kraj Olomoucký</w:t>
      </w:r>
    </w:p>
    <w:p w14:paraId="1036AC47" w14:textId="77777777" w:rsidR="00F33C13" w:rsidRDefault="00F33C13" w:rsidP="00AC7639">
      <w:pPr>
        <w:pStyle w:val="Nadpis2"/>
        <w:rPr>
          <w:color w:val="365F91" w:themeColor="accent1" w:themeShade="BF"/>
          <w:sz w:val="28"/>
          <w:szCs w:val="28"/>
        </w:rPr>
      </w:pPr>
    </w:p>
    <w:p w14:paraId="0B81D1D1" w14:textId="77777777" w:rsidR="00904AFB" w:rsidRPr="00904AFB" w:rsidRDefault="00904AFB" w:rsidP="00904AFB"/>
    <w:p w14:paraId="55030F75" w14:textId="30751EE5" w:rsidR="00904AFB" w:rsidRDefault="00F76653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904AFB">
        <w:rPr>
          <w:sz w:val="18"/>
          <w:szCs w:val="18"/>
        </w:rPr>
        <w:t xml:space="preserve">rovedení </w:t>
      </w:r>
      <w:r w:rsidR="00F72CED" w:rsidRPr="00F33C13">
        <w:rPr>
          <w:sz w:val="18"/>
          <w:szCs w:val="18"/>
        </w:rPr>
        <w:t>k</w:t>
      </w:r>
      <w:r w:rsidR="00F23632" w:rsidRPr="00F33C13">
        <w:rPr>
          <w:sz w:val="18"/>
          <w:szCs w:val="18"/>
        </w:rPr>
        <w:t>ontrol</w:t>
      </w:r>
      <w:r w:rsidR="00647E37" w:rsidRPr="00F33C13">
        <w:rPr>
          <w:sz w:val="18"/>
          <w:szCs w:val="18"/>
        </w:rPr>
        <w:t>y</w:t>
      </w:r>
      <w:r w:rsidR="00904AFB">
        <w:rPr>
          <w:sz w:val="18"/>
          <w:szCs w:val="18"/>
        </w:rPr>
        <w:t xml:space="preserve"> provozuschopnosti, údržby a oprav </w:t>
      </w:r>
      <w:r w:rsidR="00F23632" w:rsidRPr="00F33C13">
        <w:rPr>
          <w:sz w:val="18"/>
          <w:szCs w:val="18"/>
        </w:rPr>
        <w:t xml:space="preserve">požárně bezpečnostních zařízení </w:t>
      </w:r>
      <w:r w:rsidR="00AC7639" w:rsidRPr="00F33C13">
        <w:rPr>
          <w:sz w:val="18"/>
          <w:szCs w:val="18"/>
        </w:rPr>
        <w:t>(dále jen „PBZ“)</w:t>
      </w:r>
      <w:r w:rsidR="00904AFB">
        <w:rPr>
          <w:sz w:val="18"/>
          <w:szCs w:val="18"/>
        </w:rPr>
        <w:t xml:space="preserve"> </w:t>
      </w:r>
      <w:r w:rsidR="00904AFB" w:rsidRPr="00904AFB">
        <w:rPr>
          <w:sz w:val="18"/>
          <w:szCs w:val="18"/>
        </w:rPr>
        <w:t>v souladu se zákonem č. 133/1985 Sb., o požární ochraně ve znění pozdějších předpisů</w:t>
      </w:r>
      <w:r w:rsidR="00904AFB">
        <w:rPr>
          <w:sz w:val="18"/>
          <w:szCs w:val="18"/>
        </w:rPr>
        <w:t xml:space="preserve"> a </w:t>
      </w:r>
      <w:r w:rsidR="00373C36">
        <w:rPr>
          <w:sz w:val="18"/>
          <w:szCs w:val="18"/>
        </w:rPr>
        <w:t xml:space="preserve">dle </w:t>
      </w:r>
      <w:r w:rsidR="00373C36" w:rsidRPr="00F33C13">
        <w:rPr>
          <w:sz w:val="18"/>
          <w:szCs w:val="18"/>
        </w:rPr>
        <w:t>§</w:t>
      </w:r>
      <w:r w:rsidR="00373C36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7</w:t>
      </w:r>
      <w:r w:rsidR="00904AFB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vyhlášky č. 246/2001 Sb., o stanovení podmínek požární bezpečnosti a výkonu státního požárního dozoru</w:t>
      </w:r>
      <w:r w:rsidR="00904AFB">
        <w:rPr>
          <w:sz w:val="18"/>
          <w:szCs w:val="18"/>
        </w:rPr>
        <w:t xml:space="preserve"> (vyhláška o požární prevenci) ve znění pozdějších předpisů. </w:t>
      </w:r>
    </w:p>
    <w:p w14:paraId="37EE893F" w14:textId="1DE7491A" w:rsidR="00373C36" w:rsidRDefault="00373C36" w:rsidP="00373C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Zejména se tedy jedná o funkční zkoušky PBZ, koordinační funkční zkoušky PBZ, kontroly provozuschopnosti PBZ, opravy PBZ s tím, že bližší popis je </w:t>
      </w:r>
      <w:r w:rsidRPr="00904AFB">
        <w:rPr>
          <w:sz w:val="18"/>
          <w:szCs w:val="18"/>
        </w:rPr>
        <w:t>uveden v</w:t>
      </w:r>
      <w:r>
        <w:rPr>
          <w:sz w:val="18"/>
          <w:szCs w:val="18"/>
        </w:rPr>
        <w:t> </w:t>
      </w:r>
      <w:r w:rsidRPr="00904AFB">
        <w:rPr>
          <w:sz w:val="18"/>
          <w:szCs w:val="18"/>
        </w:rPr>
        <w:t>Díl</w:t>
      </w:r>
      <w:r>
        <w:rPr>
          <w:sz w:val="18"/>
          <w:szCs w:val="18"/>
        </w:rPr>
        <w:t>u</w:t>
      </w:r>
      <w:r w:rsidRPr="00904AFB">
        <w:rPr>
          <w:sz w:val="18"/>
          <w:szCs w:val="18"/>
        </w:rPr>
        <w:t xml:space="preserve"> 2_3 Zadávací dokumentace s názvem „Jednotkový ceník činností“.</w:t>
      </w:r>
    </w:p>
    <w:p w14:paraId="6D3A8804" w14:textId="77777777" w:rsidR="00904AFB" w:rsidRDefault="00904AFB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PBZ se rozumí: </w:t>
      </w:r>
    </w:p>
    <w:p w14:paraId="6CCE7116" w14:textId="77777777" w:rsidR="00904AFB" w:rsidRDefault="00F23632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požární klap</w:t>
      </w:r>
      <w:r w:rsidR="00904AFB">
        <w:rPr>
          <w:sz w:val="18"/>
          <w:szCs w:val="18"/>
        </w:rPr>
        <w:t>ky</w:t>
      </w:r>
    </w:p>
    <w:p w14:paraId="06D691B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ucpávky </w:t>
      </w:r>
    </w:p>
    <w:p w14:paraId="728C26D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uzávěry (dveře, okna, </w:t>
      </w:r>
      <w:r w:rsidR="00F23632" w:rsidRPr="00904AFB">
        <w:rPr>
          <w:sz w:val="18"/>
          <w:szCs w:val="18"/>
        </w:rPr>
        <w:t>poklop</w:t>
      </w:r>
      <w:r>
        <w:rPr>
          <w:sz w:val="18"/>
          <w:szCs w:val="18"/>
        </w:rPr>
        <w:t>y)</w:t>
      </w:r>
    </w:p>
    <w:p w14:paraId="1FEBFBB4" w14:textId="77777777" w:rsidR="00904AFB" w:rsidRDefault="00904AFB" w:rsidP="00904AFB">
      <w:pPr>
        <w:pStyle w:val="Odstavecseseznamem"/>
        <w:jc w:val="both"/>
        <w:rPr>
          <w:sz w:val="18"/>
          <w:szCs w:val="18"/>
        </w:rPr>
      </w:pPr>
    </w:p>
    <w:p w14:paraId="78DA7EB3" w14:textId="7EA9D7D9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Místo plnění: </w:t>
      </w:r>
    </w:p>
    <w:p w14:paraId="1C7C322F" w14:textId="345DF48B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Obvod Oblastního ředitelství Ostrava, který je vymezen: </w:t>
      </w:r>
    </w:p>
    <w:p w14:paraId="4F28A4BB" w14:textId="0CF7A2F4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graficky mapovým podkladem (viz P</w:t>
      </w:r>
      <w:r w:rsidR="00373C36">
        <w:rPr>
          <w:sz w:val="18"/>
          <w:szCs w:val="18"/>
        </w:rPr>
        <w:t>2</w:t>
      </w:r>
      <w:r w:rsidRPr="00904AFB">
        <w:rPr>
          <w:sz w:val="18"/>
          <w:szCs w:val="18"/>
        </w:rPr>
        <w:t xml:space="preserve"> tohoto dílu s názvem </w:t>
      </w:r>
      <w:r w:rsidR="00373C36">
        <w:rPr>
          <w:sz w:val="18"/>
          <w:szCs w:val="18"/>
        </w:rPr>
        <w:t>„</w:t>
      </w:r>
      <w:r w:rsidRPr="00904AFB">
        <w:rPr>
          <w:sz w:val="18"/>
          <w:szCs w:val="18"/>
        </w:rPr>
        <w:t>Mapa obvodu OŘ OVA</w:t>
      </w:r>
      <w:r w:rsidR="00373C36">
        <w:rPr>
          <w:sz w:val="18"/>
          <w:szCs w:val="18"/>
        </w:rPr>
        <w:t>“</w:t>
      </w:r>
      <w:r w:rsidRPr="00904AFB">
        <w:rPr>
          <w:sz w:val="18"/>
          <w:szCs w:val="18"/>
        </w:rPr>
        <w:t xml:space="preserve">) v rozsahu obcí spadajících do hranic vyššího územního samosprávného celku ČR - </w:t>
      </w:r>
      <w:r w:rsidR="008968AB">
        <w:rPr>
          <w:sz w:val="18"/>
          <w:szCs w:val="18"/>
        </w:rPr>
        <w:t>Olomouc</w:t>
      </w:r>
      <w:r w:rsidRPr="00904AFB">
        <w:rPr>
          <w:sz w:val="18"/>
          <w:szCs w:val="18"/>
        </w:rPr>
        <w:t>kého kraje</w:t>
      </w:r>
      <w:r>
        <w:rPr>
          <w:sz w:val="18"/>
          <w:szCs w:val="18"/>
        </w:rPr>
        <w:t xml:space="preserve"> pro případ PBZ, která nejsou vyjmenována v</w:t>
      </w:r>
      <w:r w:rsidR="008E7AA5">
        <w:rPr>
          <w:sz w:val="18"/>
          <w:szCs w:val="18"/>
        </w:rPr>
        <w:t> </w:t>
      </w:r>
      <w:r>
        <w:rPr>
          <w:sz w:val="18"/>
          <w:szCs w:val="18"/>
        </w:rPr>
        <w:t>P</w:t>
      </w:r>
      <w:r w:rsidR="008E7AA5">
        <w:rPr>
          <w:sz w:val="18"/>
          <w:szCs w:val="18"/>
        </w:rPr>
        <w:t>1</w:t>
      </w:r>
      <w:r>
        <w:rPr>
          <w:sz w:val="18"/>
          <w:szCs w:val="18"/>
        </w:rPr>
        <w:t xml:space="preserve"> tohoto dílu</w:t>
      </w:r>
      <w:r w:rsidR="00373C36">
        <w:rPr>
          <w:sz w:val="18"/>
          <w:szCs w:val="18"/>
        </w:rPr>
        <w:t>;</w:t>
      </w:r>
    </w:p>
    <w:p w14:paraId="6CB622CA" w14:textId="2AC6BA31" w:rsidR="00904AFB" w:rsidRP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seznamem pracovišť Oblastního ředitelství Ostrava s uvedením předpokládaného objemu PBZ</w:t>
      </w:r>
      <w:r w:rsidR="00373C36">
        <w:rPr>
          <w:sz w:val="18"/>
          <w:szCs w:val="18"/>
        </w:rPr>
        <w:t xml:space="preserve"> na jednotlivých pracovištích </w:t>
      </w:r>
      <w:r w:rsidR="00373C36" w:rsidRPr="00904AFB">
        <w:rPr>
          <w:sz w:val="18"/>
          <w:szCs w:val="18"/>
        </w:rPr>
        <w:t>(viz P</w:t>
      </w:r>
      <w:r w:rsidR="008E7AA5">
        <w:rPr>
          <w:sz w:val="18"/>
          <w:szCs w:val="18"/>
        </w:rPr>
        <w:t>1</w:t>
      </w:r>
      <w:r w:rsidR="00373C36" w:rsidRPr="00904AFB">
        <w:rPr>
          <w:sz w:val="18"/>
          <w:szCs w:val="18"/>
        </w:rPr>
        <w:t xml:space="preserve"> tohoto dílu s</w:t>
      </w:r>
      <w:r w:rsidR="00373C36">
        <w:rPr>
          <w:sz w:val="18"/>
          <w:szCs w:val="18"/>
        </w:rPr>
        <w:t> </w:t>
      </w:r>
      <w:r w:rsidR="00373C36" w:rsidRPr="00904AFB">
        <w:rPr>
          <w:sz w:val="18"/>
          <w:szCs w:val="18"/>
        </w:rPr>
        <w:t>názvem</w:t>
      </w:r>
      <w:r w:rsidR="00373C36">
        <w:rPr>
          <w:sz w:val="18"/>
          <w:szCs w:val="18"/>
        </w:rPr>
        <w:t xml:space="preserve"> „Přehled PBZ“)</w:t>
      </w:r>
      <w:r w:rsidR="00F23632" w:rsidRPr="00904AFB">
        <w:rPr>
          <w:sz w:val="18"/>
          <w:szCs w:val="18"/>
        </w:rPr>
        <w:t>.</w:t>
      </w:r>
      <w:r w:rsidR="00AC7639" w:rsidRPr="00904AFB">
        <w:rPr>
          <w:sz w:val="18"/>
          <w:szCs w:val="18"/>
        </w:rPr>
        <w:t xml:space="preserve"> </w:t>
      </w:r>
    </w:p>
    <w:p w14:paraId="344A141D" w14:textId="04D12010" w:rsidR="00F23632" w:rsidRPr="00F33C13" w:rsidRDefault="00373C36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Konkrétní vymezení plnění včetně místa a rozsahu plnění budou zadávána na základě </w:t>
      </w:r>
      <w:r w:rsidR="00F72CED" w:rsidRPr="00F33C13">
        <w:rPr>
          <w:sz w:val="18"/>
          <w:szCs w:val="18"/>
        </w:rPr>
        <w:t>dílčí</w:t>
      </w:r>
      <w:r>
        <w:rPr>
          <w:sz w:val="18"/>
          <w:szCs w:val="18"/>
        </w:rPr>
        <w:t>ch</w:t>
      </w:r>
      <w:r w:rsidR="00F72CED" w:rsidRPr="00F33C13">
        <w:rPr>
          <w:sz w:val="18"/>
          <w:szCs w:val="18"/>
        </w:rPr>
        <w:t xml:space="preserve"> smluv (objednávk</w:t>
      </w:r>
      <w:r>
        <w:rPr>
          <w:sz w:val="18"/>
          <w:szCs w:val="18"/>
        </w:rPr>
        <w:t>y</w:t>
      </w:r>
      <w:r w:rsidR="00F72CED" w:rsidRPr="00F33C13">
        <w:rPr>
          <w:sz w:val="18"/>
          <w:szCs w:val="18"/>
        </w:rPr>
        <w:t>)</w:t>
      </w:r>
      <w:r>
        <w:rPr>
          <w:sz w:val="18"/>
          <w:szCs w:val="18"/>
        </w:rPr>
        <w:t xml:space="preserve"> v souladu s postupem, který je vymezen v Dílu 2 Zadávací dokumentace s názvem „</w:t>
      </w:r>
      <w:r w:rsidR="00F72CED" w:rsidRPr="00F33C13">
        <w:rPr>
          <w:sz w:val="18"/>
          <w:szCs w:val="18"/>
        </w:rPr>
        <w:t>Rámcov</w:t>
      </w:r>
      <w:r>
        <w:rPr>
          <w:sz w:val="18"/>
          <w:szCs w:val="18"/>
        </w:rPr>
        <w:t>á</w:t>
      </w:r>
      <w:r w:rsidR="00F72CED" w:rsidRPr="00F33C13">
        <w:rPr>
          <w:sz w:val="18"/>
          <w:szCs w:val="18"/>
        </w:rPr>
        <w:t xml:space="preserve"> dohod</w:t>
      </w:r>
      <w:r>
        <w:rPr>
          <w:sz w:val="18"/>
          <w:szCs w:val="18"/>
        </w:rPr>
        <w:t>a</w:t>
      </w:r>
      <w:r w:rsidR="00F72CED" w:rsidRPr="00F33C13">
        <w:rPr>
          <w:sz w:val="18"/>
          <w:szCs w:val="18"/>
        </w:rPr>
        <w:t xml:space="preserve"> </w:t>
      </w:r>
      <w:r>
        <w:rPr>
          <w:sz w:val="18"/>
          <w:szCs w:val="18"/>
        </w:rPr>
        <w:t>včetně příloh).</w:t>
      </w:r>
    </w:p>
    <w:p w14:paraId="0076E5BD" w14:textId="2A9F6E91" w:rsidR="00373C36" w:rsidRDefault="00373C36" w:rsidP="00373C36">
      <w:pPr>
        <w:spacing w:after="60"/>
        <w:rPr>
          <w:sz w:val="18"/>
          <w:szCs w:val="18"/>
        </w:rPr>
      </w:pPr>
      <w:r w:rsidRPr="00373C36">
        <w:rPr>
          <w:sz w:val="18"/>
          <w:szCs w:val="18"/>
        </w:rPr>
        <w:t xml:space="preserve">Přílohy : </w:t>
      </w:r>
      <w:r>
        <w:rPr>
          <w:sz w:val="18"/>
          <w:szCs w:val="18"/>
        </w:rPr>
        <w:tab/>
      </w: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1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 xml:space="preserve">Přehled PBZ </w:t>
      </w:r>
      <w:r>
        <w:rPr>
          <w:sz w:val="18"/>
          <w:szCs w:val="18"/>
        </w:rPr>
        <w:t>(součást tohoto dokumentu)</w:t>
      </w:r>
    </w:p>
    <w:p w14:paraId="3D375D2E" w14:textId="5BFC07AA" w:rsidR="00373C36" w:rsidRDefault="00373C36" w:rsidP="00373C36">
      <w:pPr>
        <w:spacing w:after="60"/>
        <w:ind w:left="1416"/>
        <w:rPr>
          <w:sz w:val="18"/>
          <w:szCs w:val="18"/>
        </w:rPr>
      </w:pP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2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>Mapa obvodu OŘ OVA</w:t>
      </w:r>
      <w:r>
        <w:rPr>
          <w:sz w:val="18"/>
          <w:szCs w:val="18"/>
        </w:rPr>
        <w:t xml:space="preserve"> (samostatná příloha)</w:t>
      </w:r>
    </w:p>
    <w:p w14:paraId="2C5B4470" w14:textId="06299D01" w:rsidR="00F23632" w:rsidRPr="00373C36" w:rsidRDefault="00373C36" w:rsidP="00373C36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04CED9C" w14:textId="624511F8" w:rsidR="00F23632" w:rsidRDefault="00F23632" w:rsidP="00F23632"/>
    <w:p w14:paraId="18AF3025" w14:textId="13D6B883" w:rsidR="00F33C13" w:rsidRDefault="00F33C13" w:rsidP="00F23632"/>
    <w:p w14:paraId="3AF3D2BB" w14:textId="77777777" w:rsidR="00C141FA" w:rsidRDefault="00C141FA" w:rsidP="00F23632">
      <w:pPr>
        <w:sectPr w:rsidR="00C141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7"/>
        <w:gridCol w:w="291"/>
        <w:gridCol w:w="291"/>
        <w:gridCol w:w="291"/>
        <w:gridCol w:w="291"/>
        <w:gridCol w:w="1138"/>
        <w:gridCol w:w="1228"/>
        <w:gridCol w:w="1135"/>
      </w:tblGrid>
      <w:tr w:rsidR="00F33C13" w:rsidRPr="00F33C13" w14:paraId="3C49D4AB" w14:textId="77777777" w:rsidTr="00C141FA">
        <w:trPr>
          <w:trHeight w:val="76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012CE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Pracoviště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FE4FDD" w14:textId="5987C87D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Požární </w:t>
            </w:r>
            <w:r w:rsidR="00C141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uzávěry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AA1C2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ucpávky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2C6C76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klapky</w:t>
            </w:r>
          </w:p>
        </w:tc>
      </w:tr>
      <w:tr w:rsidR="00720AE8" w:rsidRPr="00F33C13" w14:paraId="7EB50A0D" w14:textId="77777777" w:rsidTr="00CC35F1">
        <w:trPr>
          <w:trHeight w:val="280"/>
        </w:trPr>
        <w:tc>
          <w:tcPr>
            <w:tcW w:w="3332" w:type="pct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77069E0" w14:textId="400F52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Bohdíkov,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9ABAB3" w14:textId="26DA46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F9367B" w14:textId="06ED26A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ABAACD" w14:textId="1ECE0A6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C47B6E" w14:textId="61724D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BFDAD7" w14:textId="7910AB3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3B4691" w14:textId="0F85DA7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F0F080E" w14:textId="1D1ACD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61842A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24F966D" w14:textId="284DE2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Bohdíkov, MPZ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24A9742" w14:textId="4F0402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29999A4" w14:textId="67DE3C3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9A8112E" w14:textId="53B9907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FA7DB10" w14:textId="10E796F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58BEE59" w14:textId="1F987AD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4397A3" w14:textId="37AD91E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01D10BF" w14:textId="18C21D5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5FBDC4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BC1131F" w14:textId="69EB3ED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Branky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9077708" w14:textId="00D74B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6E67F7" w14:textId="5E7CFA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974473" w14:textId="7BA169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29C1D2" w14:textId="7A6095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6FD9184" w14:textId="6641EC6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8C47B4C" w14:textId="0A173AE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BB06AD" w14:textId="383BAA0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7B7C30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3DBFC6" w14:textId="63F7916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6390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Brodek u Přerova 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DF2C2B4" w14:textId="2B92371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52460EF" w14:textId="235783C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A7A019" w14:textId="6F676C1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CB58885" w14:textId="6DAB9A4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B431AF3" w14:textId="6B4A9ED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86DC4CD" w14:textId="28BC5A2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623D539" w14:textId="5CDA442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598993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FC0A1EE" w14:textId="3C74A3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Bludov,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C10F384" w14:textId="61A85C8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15AD070" w14:textId="12F214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3FB4F73" w14:textId="6C0D8AA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23C4DF" w14:textId="5E8CE44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446D89" w14:textId="5E1F9B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2B0865" w14:textId="7D8ACD0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FEDEC8C" w14:textId="50E7966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6453DC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3BA609" w14:textId="5F829F3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Bludov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D5D57D2" w14:textId="31224BE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FF081B" w14:textId="0BC7D29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E6AE2D" w14:textId="0BE6984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6B4E14B" w14:textId="286C1F0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433E399" w14:textId="56EF1D7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AF270C" w14:textId="2E4A5AD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B79AF41" w14:textId="758BA03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25A6EE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9601471" w14:textId="088DCA4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Dluhonice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5FD3DBD" w14:textId="4295C21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368442" w14:textId="06448E7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7C908C" w14:textId="0F1AC4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AC22A04" w14:textId="10E3B9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D2CF85" w14:textId="0B5E98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36FE2BC" w14:textId="470FFCD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659E95C" w14:textId="4B63C23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1B11D6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25E415C" w14:textId="4D1E5FF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Drahotuše, provozní budova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FE1002" w14:textId="21556C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1B8EF4C" w14:textId="654203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C116E5" w14:textId="308BCD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0981254" w14:textId="7E6564C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03F0C5" w14:textId="12D75FA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338574A" w14:textId="6B7CBF1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3795B52" w14:textId="2BBC9FA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4B244D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2C2B7C4" w14:textId="7E4523D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CDP Přerov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109388" w14:textId="3D7C60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DF86ACC" w14:textId="6786126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25CE46" w14:textId="1D7CE3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B670CA2" w14:textId="5B2B60D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B5CAA0F" w14:textId="2A2F14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CF4E5C7" w14:textId="6B26477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1FE574" w14:textId="369135E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</w:tr>
      <w:tr w:rsidR="00720AE8" w:rsidRPr="00F33C13" w14:paraId="7B1484B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606F02D" w14:textId="7BCE32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38B78E" w14:textId="30666A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1E687D3" w14:textId="6415EE3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F556D7" w14:textId="3860AF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6111786" w14:textId="703DE8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C060F7" w14:textId="12127D7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4A0A5" w14:textId="6A635C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4A3CDA1" w14:textId="00D3009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8812CE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D34112F" w14:textId="39C957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84149D" w14:textId="7C2407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3178B06" w14:textId="0D3D4D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93D43AA" w14:textId="03CFC8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59AC79" w14:textId="554CC7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3A5E05" w14:textId="7D9D88C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735CB44" w14:textId="1F94824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C3EDA8" w14:textId="1F5589D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7F9C61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EA4A92D" w14:textId="2F951C7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Červenka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DFB2EF1" w14:textId="0671357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844964F" w14:textId="401D71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474ED4" w14:textId="4485B5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CA81E38" w14:textId="589632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89BFFEA" w14:textId="152928E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3B5AF58" w14:textId="6713656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1475D8" w14:textId="6E2737A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73BD1D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4326742" w14:textId="718EE3D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Grygov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CB01A47" w14:textId="11C6EDB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AED04AF" w14:textId="179989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D9A72F" w14:textId="78418F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5EF886C" w14:textId="06233E1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51629D" w14:textId="1111A5F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40F088" w14:textId="6D19A62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5886E5" w14:textId="0C0774A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C65C9D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CEDE5FF" w14:textId="15128F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Hanušovice,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9D26A7" w14:textId="04058B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E0A54A" w14:textId="63CC7C6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531F2CE" w14:textId="36CCA43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83CAA64" w14:textId="63C4283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61AB33" w14:textId="7748CC0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F19A85" w14:textId="3EC926C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2C1B5BD" w14:textId="45E082B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2A4417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7FCD6BB" w14:textId="5103A70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Hanušovice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9C6A26C" w14:textId="142CB89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451BE95" w14:textId="12B2B0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F09408D" w14:textId="6C32C60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0FE6D1E" w14:textId="72E401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ACD02B" w14:textId="3017178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FBAEB46" w14:textId="00EF40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0E09441" w14:textId="757E1B3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CB9B35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26FCFB0" w14:textId="01E827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Hoštejn SZO RM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67F76E4" w14:textId="423AFA5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00EE81" w14:textId="6BA1E5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5CAB75D" w14:textId="3D00453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E91EDC" w14:textId="4E6B4A6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51C0FB" w14:textId="051351C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965159B" w14:textId="5135F8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FAAC88" w14:textId="1E823DE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6E9ADCB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B224449" w14:textId="058D30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Hoštejn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CA26E07" w14:textId="149C451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63BD49" w14:textId="4A13DA5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36182F1" w14:textId="76AB80D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E94732" w14:textId="2C7B688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5D155E" w14:textId="1566504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098692" w14:textId="1122549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47C7D90" w14:textId="6D14D3F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F07A44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BD0C3A" w14:textId="5313944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 RZZ – po rekonstrukci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8AF1D9" w14:textId="312C25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56CF770" w14:textId="05A5E6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5D42DA" w14:textId="487B282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4DA83C2" w14:textId="37C147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DFD65CB" w14:textId="0CE1BF3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D36FF0E" w14:textId="4B716B2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1E37B8E" w14:textId="5928D6F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43695DE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336A371" w14:textId="75438C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 Moravě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2909DB" w14:textId="5921375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B6BEE4D" w14:textId="6A543E0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6A1CE5A" w14:textId="3CDC41F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8760605" w14:textId="68DBC67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2D1D7EA" w14:textId="5259E1B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7550DA5" w14:textId="5D3496B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4F91A0D" w14:textId="45880DD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4E9E3D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C4375ED" w14:textId="441DA22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Hranice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 Moravě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město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0FE23D" w14:textId="7C72666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66E92C" w14:textId="4BCEFCF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E0BFA80" w14:textId="5ECB8C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C95F636" w14:textId="41DF1B3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135D3F" w14:textId="2722CF5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1ECF562" w14:textId="7D78FA5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A8E6C9E" w14:textId="2528F59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046F3B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BD6EC99" w14:textId="2F62397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F3F9195" w14:textId="66431F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C0DF77" w14:textId="38226E4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649A602" w14:textId="1BEDC2D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2726309" w14:textId="0B5836D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94E0E9D" w14:textId="523C278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293554E" w14:textId="68C4341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93C7AFC" w14:textId="4A0F20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D31539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D013323" w14:textId="41713A1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 TO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139644" w14:textId="2FCE565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4786C4B" w14:textId="19D2A3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DF5EEC" w14:textId="40D3FD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649703B" w14:textId="1FB53D4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A6361E0" w14:textId="06FCFDC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AE8B11" w14:textId="32A0701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019E9F5" w14:textId="4FFA0AE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9CECBA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8609DCC" w14:textId="4681689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Jeseník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928210" w14:textId="6D95F11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8946951" w14:textId="2C4F252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992989" w14:textId="7351E1C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EDB2FD4" w14:textId="274F4C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9C6C7A9" w14:textId="2828A11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9E66AC0" w14:textId="39B81EE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799FEC0" w14:textId="67859AC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2357B1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D681045" w14:textId="0B903D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Libina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452D44" w14:textId="379A1C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E64978" w14:textId="2E4B70C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9D4A2D" w14:textId="1F32E1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A33620E" w14:textId="7E132F0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45BEC1" w14:textId="4100BE4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EB3BBC5" w14:textId="5491227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373D3F" w14:textId="5EE49D5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A54D3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BF2B91" w14:textId="0375694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Libina -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8F74532" w14:textId="4A548BA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26822E" w14:textId="287D7A3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D5CF195" w14:textId="70C6DB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1ACB6EC" w14:textId="17E4CA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9F254BF" w14:textId="3F39FCC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0AA1B80" w14:textId="2EA220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8EDB77E" w14:textId="1CC8848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F302E8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A910FA7" w14:textId="175EADB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Lipník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Bečvou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provozní budova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A124220" w14:textId="3137383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7FA8E8" w14:textId="2E7584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17F999B" w14:textId="6D6A1F5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734BA88" w14:textId="1B41F0F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CE4CA8C" w14:textId="4BC677A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3B4038" w14:textId="17E9B4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1B5245" w14:textId="7BC1B3A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BBB44B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675FD3C" w14:textId="51172E9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Mohelnice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780BADD" w14:textId="0162636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8DA8D8" w14:textId="368BD0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5934A45" w14:textId="2CD1D6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E95372B" w14:textId="0913DE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D72615D" w14:textId="5A5D5B2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80DE01C" w14:textId="4A7FEF6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B7C45" w14:textId="2910B17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0E3C31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A475482" w14:textId="0074002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Nezamyslice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D81ABCE" w14:textId="7D37030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A900F6" w14:textId="427B1C9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96B269" w14:textId="0804F9D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8474634" w14:textId="41F27CC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15D0D7C" w14:textId="0EA9FB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9DB2AA9" w14:textId="2A194E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005C5A" w14:textId="27D7D79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77B40E6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CBEF289" w14:textId="1E7719F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Olomouc, Nerudova 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6B54AD" w14:textId="5A2B1B1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9C41B2" w14:textId="42BA90A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9912321" w14:textId="0A4C2D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FFD7E2F" w14:textId="278C01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DE98B6" w14:textId="411A8CA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895241C" w14:textId="3293173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C96FD2C" w14:textId="4FEF9C4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C85993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E758F13" w14:textId="364B728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TS 4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FE855F" w14:textId="0775DF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4F7391" w14:textId="50134E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11444A" w14:textId="0FBE710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57590B7" w14:textId="18040BF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A3DA169" w14:textId="6E4CC3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9660652" w14:textId="12060F5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0D5514" w14:textId="0D87D40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0911777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C538840" w14:textId="2EDDCC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TS 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B9F0513" w14:textId="0DF4D72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926D44" w14:textId="04EE0F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276887F" w14:textId="3BDBBE3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85F2BDB" w14:textId="781CBB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622417B" w14:textId="015B1C4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36EC1D" w14:textId="1F578DF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0D0BF8" w14:textId="7CEDA72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B3D0B7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93DF910" w14:textId="44325C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TMP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88A391" w14:textId="5B14385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9F7D9D4" w14:textId="31C2ACF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46C6014" w14:textId="1472322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AE8C5F" w14:textId="7BFB0B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F4BFFB0" w14:textId="68FE18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19CE15A" w14:textId="76EC40D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A7DE813" w14:textId="608188A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CF26EA5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FED2B64" w14:textId="64650A6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Olomouc Ústřední stavědlo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A69BC1" w14:textId="134DA63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AB221D7" w14:textId="24EDF1F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C91011" w14:textId="576902E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7A49A5" w14:textId="72A10DC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68273F" w14:textId="279AEF3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EB6495F" w14:textId="7DD84CD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2297ECD" w14:textId="6E0822C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A2EF96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B8B6033" w14:textId="492BFE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Olomouc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hl.n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F6371A" w14:textId="37DE6AB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ACD197" w14:textId="6AB19C7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CF14BF9" w14:textId="3ACB755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FFC5930" w14:textId="2A615FB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EF65616" w14:textId="74A2233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B51670D" w14:textId="0B2E854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CEB4E7D" w14:textId="12BB853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720AE8" w:rsidRPr="00F33C13" w14:paraId="0B0778F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07230F7C" w14:textId="3EF1ED4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Střeň,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715AF75" w14:textId="622807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5F90A2C" w14:textId="34A9CE0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E081EAF" w14:textId="7152B9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88E2493" w14:textId="0D9D18A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1DDEC4" w14:textId="5EC83ED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4F7C3FE" w14:textId="431FE5C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026C95B" w14:textId="39BF8A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21F456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38B9159E" w14:textId="0426484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Postřelmov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F7F1F79" w14:textId="4BAFC60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AE72CF7" w14:textId="314BD1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1B4C88F" w14:textId="44B6E3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F7F0512" w14:textId="374F5F5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6F24553" w14:textId="7B0A255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75A6D6C" w14:textId="4F482B9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324B421" w14:textId="1EBC17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420981D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4B68471" w14:textId="30EF503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Prosenice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03BED6" w14:textId="67E53BC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FBD0524" w14:textId="6032128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7AF10C" w14:textId="7BFEE1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47E3153" w14:textId="7C2468A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372070" w14:textId="1BCF177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5E40FA6" w14:textId="72C34F5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9393E87" w14:textId="49C7E87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71977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178468E" w14:textId="152EF7A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Prostějov, provozní středisko TO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E37B45E" w14:textId="45DE846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A0F3A83" w14:textId="048A1D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5448E8E" w14:textId="419FD5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21DA4B1" w14:textId="2BC3D1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644029A" w14:textId="1255C85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24A1CB" w14:textId="7FF2D9D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5FA60A" w14:textId="229CD8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9257470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ACB7A4E" w14:textId="762DE28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Prostějov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hl.n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B1FDB47" w14:textId="595784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02C1494" w14:textId="0D7A2C6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61E26D0" w14:textId="23061D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DC3EA7A" w14:textId="3C942C1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074042" w14:textId="1B6C886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138FA11" w14:textId="2DB9E90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1DE5311" w14:textId="502CA26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FDB4DFE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CF0CE8B" w14:textId="5B60325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1/2/3/4/5/6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D308CE0" w14:textId="147858C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995A3E" w14:textId="67F17E1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27F9E0" w14:textId="367FF98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0AA023B" w14:textId="66936A9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52474EF" w14:textId="406DA4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2A6FD6C" w14:textId="4950C88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B54D0CF" w14:textId="3B2953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28BEBD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B4BFD56" w14:textId="3B79517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42B405" w14:textId="38378BF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300ED3F" w14:textId="46004F2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9A6407" w14:textId="14E86FC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EFC27B9" w14:textId="341496A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A8CD37B" w14:textId="14E5814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99BF0B" w14:textId="439E5C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042ED07" w14:textId="2D620C9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5070FB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CE2E607" w14:textId="258A871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TS 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79F755C" w14:textId="4E6CCBE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B660397" w14:textId="3ED73B4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A4A865" w14:textId="6208FA6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EDD2427" w14:textId="0D7A96A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4C0B094" w14:textId="32F1A9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F42F162" w14:textId="7C028B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3331B7" w14:textId="08A3CCF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87CB0D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AF308AB" w14:textId="0EFC0A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Přerov OE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8A06782" w14:textId="762FD07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CAFA28C" w14:textId="235C941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FB90CD" w14:textId="31A9CE6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5EEEE4C" w14:textId="5A60516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A38D40A" w14:textId="3C1F022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12B7C58" w14:textId="0CA18A8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C4E0759" w14:textId="2C4CFF8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58F9F8D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298AA80" w14:textId="18C2E26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Ruda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Moravou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5D1E983" w14:textId="5366358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F8077B" w14:textId="131FDD0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643B8B3" w14:textId="486F016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F117BA6" w14:textId="6594A3A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C17A3A" w14:textId="125821F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7AE4A0" w14:textId="5A1B5C0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6A1BAFF" w14:textId="66A5DF2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A77FDC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1E8D90A" w14:textId="656CA9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Ruda</w:t>
            </w:r>
            <w:r w:rsidR="00E66D7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nad Moravou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, MPZ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CDB0F00" w14:textId="175369F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ADB5FF1" w14:textId="76158F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FCA4F3" w14:textId="3435193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350D69F" w14:textId="74143BB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464B29" w14:textId="4743262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6BE1C9D" w14:textId="761AB39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5CA022" w14:textId="7968FF3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CF2CD7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50D6A5" w14:textId="4C1322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Říkovice RZZ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478016" w14:textId="152D625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209A77A" w14:textId="09214B5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76AEB35" w14:textId="5D55006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BCE1BB5" w14:textId="20FC820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D09C539" w14:textId="1214F28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DFE6B6" w14:textId="48A8F06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A2A723" w14:textId="141C2EB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FF9F9A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9C05F2F" w14:textId="1839B16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Říkovice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41086EF" w14:textId="78584E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9155823" w14:textId="6ED6F4F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E32456" w14:textId="4781737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EF5C71D" w14:textId="4C366E5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5E49580" w14:textId="5F33297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D4833FB" w14:textId="48C98BD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5FEEDEA" w14:textId="7707D03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31A541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3EB7F17" w14:textId="01CB9E8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Šternberk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C778620" w14:textId="7B8D851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0613B57" w14:textId="7F36F02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D2E378C" w14:textId="79A93A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115BF83" w14:textId="6C3725D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610206" w14:textId="1AB33FA9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6975635" w14:textId="699E03C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6D2E14E" w14:textId="6E0474E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9922F6A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417C4C7" w14:textId="3C06EE2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Šternberk – trafostanice22/04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kV</w:t>
            </w:r>
            <w:proofErr w:type="spellEnd"/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E4CD66" w14:textId="70EA6B2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AA8AA5C" w14:textId="6C1EEC4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9C38E8" w14:textId="795C141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3FD993" w14:textId="5C7CD47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B8AA634" w14:textId="3BF0703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11715E0" w14:textId="120CC4C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DAEE4F4" w14:textId="0EE6740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6CB9C04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78320059" w14:textId="39FE8A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Šternberk -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1444680" w14:textId="751D25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3517332" w14:textId="7A3D9C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6BCFEB6" w14:textId="28AAAB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B8452C7" w14:textId="366F159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E685AC9" w14:textId="5E9CF01D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446F973A" w14:textId="45B47EB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096D7B" w14:textId="386D5DA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2F3B9D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D115CC6" w14:textId="56AF04E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Štěpánov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E20E5C9" w14:textId="135C942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F1BF8EF" w14:textId="61AB408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F29A30C" w14:textId="01D8528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B60BC01" w14:textId="62E25E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919587D" w14:textId="213D343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C64A35B" w14:textId="4409096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BDB9BC4" w14:textId="29B9C1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4C9C279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B2E69AA" w14:textId="56432CF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Šumperk, SZO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988DCD" w14:textId="6A20EB6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D84D2A7" w14:textId="0BF3A8E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B92410F" w14:textId="1DA49C7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4D6C7F9" w14:textId="4F141BB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C2681C" w14:textId="5177E6B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320CD0A" w14:textId="7FDACCE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C66F4CA" w14:textId="07F38C4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78A9331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B3674AB" w14:textId="2558D82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Šumperk, rozvodna NN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326C6B9" w14:textId="5C694CF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A271C3" w14:textId="4EBBC40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FF31569" w14:textId="145B2D6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B895999" w14:textId="08E8EC5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F3F378C" w14:textId="6ABF49A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742BE16" w14:textId="47795E2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6835617" w14:textId="161E4A9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1A03866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A3D6251" w14:textId="231FB0A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F19B03" w14:textId="11C9134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2D496EA" w14:textId="69F509A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0AE33CD" w14:textId="7880C98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605FA12" w14:textId="7FC002C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E5750AA" w14:textId="04386CA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6BE7895" w14:textId="03AE32F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5424920B" w14:textId="4CE5185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CE2F44C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4476E5E" w14:textId="0BE2FAA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Šumperk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361BCEE" w14:textId="1DB68B9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799B374" w14:textId="7F171A0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863D6F" w14:textId="344E01B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EEFB26E" w14:textId="2FA3AF0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C9CD70B" w14:textId="357F781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7F2737F" w14:textId="762DDEB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B45B950" w14:textId="58C5272F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02D45FA4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9C2F754" w14:textId="7DEBD24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Šumperk – trafostanice v areálu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79724C3" w14:textId="5AEDE38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C6A1F1D" w14:textId="733F6D43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E385FF2" w14:textId="634FA9C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C59A88" w14:textId="0230729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EC64885" w14:textId="17A8A8A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7D8EC7D" w14:textId="3C5BD9E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7F5268B" w14:textId="2AC44B3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7290775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865D273" w14:textId="478648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Troubelice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5473E46" w14:textId="21D3F93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92CF29F" w14:textId="141918A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C64ACE1" w14:textId="5D1F47F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D491BF7" w14:textId="7E74AD0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8C29F9C" w14:textId="05A9BFE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D71E516" w14:textId="5C333B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56E466D" w14:textId="3491083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041B69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B40650F" w14:textId="3AF40AE1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Troubelice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071B981" w14:textId="3F5233B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5E66787" w14:textId="4F97462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731E5B77" w14:textId="796C23D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EA7D1A0" w14:textId="44A87D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721C875" w14:textId="0EF2A56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614088C" w14:textId="0DC0AA9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998A6BE" w14:textId="335CA5C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F8A91D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406AA75" w14:textId="04510EC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Újezd u Uničova –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EC5F7AF" w14:textId="34B18ED6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BBBE2B7" w14:textId="1AC182B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1F58722" w14:textId="0CC020D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4DF88B" w14:textId="41B9803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4144DA7E" w14:textId="0478DE8E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097EE021" w14:textId="2BFEAAE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36908FC" w14:textId="63EE438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43451EB2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1209232C" w14:textId="46A2021D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Uničov, technologická budova SZO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3970875" w14:textId="5037EB7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42C3031" w14:textId="0C51721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E41B0C7" w14:textId="2B930D9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7927881F" w14:textId="437C170B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C9E188D" w14:textId="0A8CD0A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820CCD6" w14:textId="572D270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D5F1211" w14:textId="7A3E1BC4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21164E6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B76AB4" w14:textId="3BBC163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Uničov, rozvodna EPZ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08565A4" w14:textId="39ACA73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8990DC8" w14:textId="2F9829D9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2B29D41" w14:textId="7B8A3222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9479A29" w14:textId="7FB24D6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AF1DEAD" w14:textId="7650E08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6BF86D22" w14:textId="17C19E9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47FACD6" w14:textId="79EDC5B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5E4EC0D8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6FCABC40" w14:textId="31C70CE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 - trafostanice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A4E699" w14:textId="4592631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042F6576" w14:textId="440316E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954063B" w14:textId="667F7D9E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77FDF47" w14:textId="7C65BFE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FA5521B" w14:textId="3C467A25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244B88D6" w14:textId="76C8A5D2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0CD47F9" w14:textId="0A8E54F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CF1B30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2F075A46" w14:textId="115E3BF5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Uničov TNS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81EF0EB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60D37C4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24215696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E03800D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754381B" w14:textId="672EF0A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54F9454A" w14:textId="0ED24D66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79E40DC8" w14:textId="34EFEDAA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720AE8" w:rsidRPr="00F33C13" w14:paraId="34B301FF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4D4A7A80" w14:textId="737D61A8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Zábřeh na Moravě, RZZ,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3D4A6EB8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6B866A19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EA13872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29FF2E87" w14:textId="77777777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3DA8C4F7" w14:textId="2C184E2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E98FBFE" w14:textId="3B7A61F7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E0804F6" w14:textId="610D24FC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7CFE1343" w14:textId="77777777" w:rsidTr="00CC35F1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C000"/>
            <w:noWrap/>
            <w:vAlign w:val="center"/>
          </w:tcPr>
          <w:p w14:paraId="54821060" w14:textId="5050B2BC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Zábřeh na Moravě VB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1CBB15A2" w14:textId="42E5B24F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5039AAC3" w14:textId="00F65CA4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</w:tcPr>
          <w:p w14:paraId="4F58DC8C" w14:textId="064CAE3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1F11BB4E" w14:textId="46C31A2A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064B6E04" w14:textId="45CFA178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6C8384B" w14:textId="49725BE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bottom"/>
          </w:tcPr>
          <w:p w14:paraId="1A244880" w14:textId="433B6DB3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720AE8" w:rsidRPr="00F33C13" w14:paraId="2F3DD8E1" w14:textId="77777777" w:rsidTr="00CC35F1">
        <w:trPr>
          <w:trHeight w:val="28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0E4910D0" w14:textId="59EC5740" w:rsidR="00720AE8" w:rsidRPr="00F33C13" w:rsidRDefault="00720AE8" w:rsidP="00720A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SOUČET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2416C18C" w14:textId="5ADC0951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288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180BE45D" w14:textId="465E44D0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2253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9B00"/>
            <w:noWrap/>
            <w:vAlign w:val="center"/>
          </w:tcPr>
          <w:p w14:paraId="1B4488B9" w14:textId="2982B7FB" w:rsidR="00720AE8" w:rsidRPr="00F33C13" w:rsidRDefault="00720AE8" w:rsidP="00720A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25</w:t>
            </w:r>
          </w:p>
        </w:tc>
      </w:tr>
    </w:tbl>
    <w:p w14:paraId="17715255" w14:textId="77777777" w:rsidR="00F33C13" w:rsidRDefault="00F33C13" w:rsidP="00F23632"/>
    <w:p w14:paraId="16DE75E5" w14:textId="77777777" w:rsidR="00C141FA" w:rsidRDefault="00C141FA" w:rsidP="00F23632"/>
    <w:p w14:paraId="70B88FFB" w14:textId="77777777" w:rsidR="00C141FA" w:rsidRDefault="00C141FA" w:rsidP="00F23632"/>
    <w:p w14:paraId="72F77B54" w14:textId="77777777" w:rsidR="00C141FA" w:rsidRDefault="00C141FA" w:rsidP="00F23632"/>
    <w:p w14:paraId="7FDEE9B0" w14:textId="77777777" w:rsidR="00C141FA" w:rsidRDefault="00C141FA" w:rsidP="00F23632"/>
    <w:p w14:paraId="215094E4" w14:textId="77777777" w:rsidR="00C141FA" w:rsidRDefault="00C141FA" w:rsidP="00F23632"/>
    <w:p w14:paraId="04D456E5" w14:textId="77777777" w:rsidR="00C141FA" w:rsidRDefault="00C141FA" w:rsidP="00F23632"/>
    <w:p w14:paraId="2EF14152" w14:textId="77777777" w:rsidR="00C141FA" w:rsidRDefault="00C141FA" w:rsidP="00F23632"/>
    <w:p w14:paraId="21C8815E" w14:textId="77777777" w:rsidR="00C141FA" w:rsidRDefault="00C141FA" w:rsidP="00F23632"/>
    <w:p w14:paraId="3B854C9B" w14:textId="77777777" w:rsidR="00C141FA" w:rsidRDefault="00C141FA" w:rsidP="00F23632"/>
    <w:p w14:paraId="5F1D5F96" w14:textId="16D8D88D" w:rsidR="00C141FA" w:rsidRDefault="00C141FA" w:rsidP="00F23632"/>
    <w:p w14:paraId="748B1EAF" w14:textId="77777777" w:rsidR="00C141FA" w:rsidRDefault="00C141FA" w:rsidP="00F236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3"/>
        <w:gridCol w:w="7495"/>
        <w:gridCol w:w="422"/>
        <w:gridCol w:w="422"/>
        <w:gridCol w:w="422"/>
        <w:gridCol w:w="422"/>
        <w:gridCol w:w="422"/>
        <w:gridCol w:w="414"/>
      </w:tblGrid>
      <w:tr w:rsidR="00C141FA" w:rsidRPr="00F33C13" w14:paraId="6B670139" w14:textId="77777777" w:rsidTr="00B51F13">
        <w:trPr>
          <w:trHeight w:val="280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7039F6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Zkratka:</w:t>
            </w:r>
          </w:p>
        </w:tc>
        <w:tc>
          <w:tcPr>
            <w:tcW w:w="3585" w:type="pct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105ED2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Význam:</w:t>
            </w:r>
          </w:p>
        </w:tc>
      </w:tr>
      <w:tr w:rsidR="00C141FA" w:rsidRPr="00F33C13" w14:paraId="1124834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A6D9A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CDP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F97FF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Centrální dispečerské pracoviště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AEF07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4BAE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72DB0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48F2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099A3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717C4F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0CD55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DK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4E0CE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Dopravní kancelář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5251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1591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855C7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39731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01DB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44ADD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23CEF5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5ECC95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ED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F6027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Elektrodispečink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C9C84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F1624D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9011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A8A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D69A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7EDA0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22E65F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6B5E3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AD7F1C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Mechanizační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6382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99A601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65931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C7F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BD916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61EC11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90B0F7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MPZ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85C6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Mechanické přejezdové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65BB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5D4F1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36749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22B14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EF69E2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54ADA26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4E3928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MVTV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97873B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Montážní vůz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CFD3D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1FE8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51B96A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6EC83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B0336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D15A8B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9F97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NN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7B76D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Nízké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78A7C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6D37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87CC87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23E2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BB4E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1B6CE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8F04E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F5F2D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OE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71AF5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Obvodová </w:t>
            </w:r>
            <w:proofErr w:type="spellStart"/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elektrodílna</w:t>
            </w:r>
            <w:proofErr w:type="spellEnd"/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6188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84B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B0A081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5922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424D1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0746A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0BB98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OLC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7DF52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D6D73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9AF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03017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5AF2A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1B45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557CAA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63E048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62E85E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D2E35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Oblastní ředitelství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67D83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DEB9E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F8FB4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703F9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E802CA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E5FBD20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44033D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E118A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Opravna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FD667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151C1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828B4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653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062EE6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0DC7BA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E7762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AD86D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1A046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4279C4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EA397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4FCBF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F520E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A0585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AF8F7FC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58022A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BD9B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814F0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65D36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0F9031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BF838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C8A916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E8DDBE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C4E30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RM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EAE242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Reléová místnost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9AECF8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25D42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BC6AF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5FF85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62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DF9430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BBFFB9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3B18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RNN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D2C59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Rozvaděč nízkého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976AB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96D6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A7672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A2D9C6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D54B8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D83C1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F22F5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RZZ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2AFAA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Reléové zabezpečovací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DD94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A284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AF7D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17BB2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18E86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830D2C8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986824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SNTZ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4150C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Středisko napájení technologických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50B2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4ACD9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6BDC03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883FE3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ABB22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736D7D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412E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4BBBC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pozemních staveb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2AC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1A80AF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6BA4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691BC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25AFA0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826D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E03A2F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SSM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8F65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Sklad svrškového materiálu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44FAA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519B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CE64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EFEA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D0B3F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EEE1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DA204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SSZT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B87F79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sdělovací a zabezpečovací techniky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3308D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2E712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CBF8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ADC337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CAF80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EB8DE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E4019E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SZO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2E04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Sdělovací a zabezpečovací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C684BA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2B10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71D0A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01B4C2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44CFF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999BC8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BB098B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SŽ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0E043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železnic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942C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8333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4E497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6636F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F56C9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F78D53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5B87C71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9E1B3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TNS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A75B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Trakční napájecí stanice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6B13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DDCA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A3133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261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440F8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911FCB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2EE88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0A298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Traťový okrsek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6FA4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1D54E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C4F28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3D405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EFCC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5910FA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3831C5F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19C9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VB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5A1A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Výpravní budova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5B9A2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95948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7016B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239D1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4DF01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B017F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6C557F5A" w14:textId="77777777" w:rsidR="00C141FA" w:rsidRPr="00F23632" w:rsidRDefault="00C141FA" w:rsidP="00720AE8"/>
    <w:sectPr w:rsidR="00C141FA" w:rsidRPr="00F23632" w:rsidSect="00C141FA">
      <w:head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77F6" w14:textId="77777777" w:rsidR="00A815E4" w:rsidRDefault="00A815E4" w:rsidP="00904AFB">
      <w:pPr>
        <w:spacing w:after="0" w:line="240" w:lineRule="auto"/>
      </w:pPr>
      <w:r>
        <w:separator/>
      </w:r>
    </w:p>
  </w:endnote>
  <w:endnote w:type="continuationSeparator" w:id="0">
    <w:p w14:paraId="2D5CC190" w14:textId="77777777" w:rsidR="00A815E4" w:rsidRDefault="00A815E4" w:rsidP="009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18BB" w14:textId="77777777" w:rsidR="00C141FA" w:rsidRDefault="00C141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A74B" w14:textId="77777777" w:rsidR="00C141FA" w:rsidRDefault="00C141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8616" w14:textId="77777777" w:rsidR="00C141FA" w:rsidRDefault="00C141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A89F" w14:textId="77777777" w:rsidR="00A815E4" w:rsidRDefault="00A815E4" w:rsidP="00904AFB">
      <w:pPr>
        <w:spacing w:after="0" w:line="240" w:lineRule="auto"/>
      </w:pPr>
      <w:r>
        <w:separator/>
      </w:r>
    </w:p>
  </w:footnote>
  <w:footnote w:type="continuationSeparator" w:id="0">
    <w:p w14:paraId="229F2503" w14:textId="77777777" w:rsidR="00A815E4" w:rsidRDefault="00A815E4" w:rsidP="0090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295E" w14:textId="77777777" w:rsidR="00C141FA" w:rsidRDefault="00C141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28F4" w14:textId="60AD5E15" w:rsidR="00904AFB" w:rsidRPr="00F33C13" w:rsidRDefault="00904AFB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FF4635" wp14:editId="0319B391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DBDAF4" w14:textId="77777777" w:rsidR="00904AFB" w:rsidRDefault="00904AFB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Bližší specifikace díla </w:t>
    </w:r>
  </w:p>
  <w:p w14:paraId="5E45F57F" w14:textId="77777777" w:rsidR="00904AFB" w:rsidRDefault="00904AFB" w:rsidP="00904AF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C945" w14:textId="77777777" w:rsidR="00C141FA" w:rsidRDefault="00C141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AE9F" w14:textId="16DCD7D4" w:rsidR="00373C36" w:rsidRPr="00F33C13" w:rsidRDefault="00373C36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C141FA">
      <w:rPr>
        <w:rFonts w:eastAsia="Times New Roman" w:cs="Times New Roman"/>
        <w:b w:val="0"/>
        <w:color w:val="000000"/>
        <w:sz w:val="18"/>
        <w:szCs w:val="18"/>
        <w:lang w:eastAsia="cs-CZ"/>
      </w:rPr>
      <w:t>Příloha č. 1</w:t>
    </w:r>
    <w:r>
      <w:rPr>
        <w:noProof/>
        <w:lang w:eastAsia="cs-CZ"/>
      </w:rPr>
      <w:t xml:space="preserve"> </w:t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51EF97" w14:textId="37611A3C" w:rsidR="00373C36" w:rsidRDefault="00C141FA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rFonts w:eastAsia="Times New Roman" w:cs="Times New Roman"/>
        <w:b w:val="0"/>
        <w:color w:val="000000"/>
        <w:sz w:val="18"/>
        <w:szCs w:val="18"/>
        <w:lang w:eastAsia="cs-CZ"/>
      </w:rPr>
      <w:t>Přehled PBZ</w:t>
    </w:r>
    <w:r w:rsidR="00373C36"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 </w:t>
    </w:r>
  </w:p>
  <w:p w14:paraId="38614800" w14:textId="77777777" w:rsidR="00373C36" w:rsidRDefault="00373C36" w:rsidP="00904A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C505C"/>
    <w:multiLevelType w:val="hybridMultilevel"/>
    <w:tmpl w:val="E042C586"/>
    <w:lvl w:ilvl="0" w:tplc="9AC2A7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E28D8"/>
    <w:multiLevelType w:val="hybridMultilevel"/>
    <w:tmpl w:val="871CDA7E"/>
    <w:lvl w:ilvl="0" w:tplc="D62E5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986481">
    <w:abstractNumId w:val="0"/>
  </w:num>
  <w:num w:numId="2" w16cid:durableId="749697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32"/>
    <w:rsid w:val="000E7776"/>
    <w:rsid w:val="00127826"/>
    <w:rsid w:val="001411F4"/>
    <w:rsid w:val="00180DD8"/>
    <w:rsid w:val="001B6C66"/>
    <w:rsid w:val="00204114"/>
    <w:rsid w:val="002F3682"/>
    <w:rsid w:val="0033777E"/>
    <w:rsid w:val="003727EC"/>
    <w:rsid w:val="00373C36"/>
    <w:rsid w:val="00437600"/>
    <w:rsid w:val="004F24ED"/>
    <w:rsid w:val="00647E37"/>
    <w:rsid w:val="00654B1F"/>
    <w:rsid w:val="00670177"/>
    <w:rsid w:val="006B369F"/>
    <w:rsid w:val="00720AE8"/>
    <w:rsid w:val="007550B9"/>
    <w:rsid w:val="00883D36"/>
    <w:rsid w:val="008968AB"/>
    <w:rsid w:val="008D3725"/>
    <w:rsid w:val="008E6375"/>
    <w:rsid w:val="008E7AA5"/>
    <w:rsid w:val="00904AFB"/>
    <w:rsid w:val="00A815E4"/>
    <w:rsid w:val="00AC7639"/>
    <w:rsid w:val="00BF6A6B"/>
    <w:rsid w:val="00C141FA"/>
    <w:rsid w:val="00C50A9C"/>
    <w:rsid w:val="00CA50D4"/>
    <w:rsid w:val="00CC35F1"/>
    <w:rsid w:val="00D7636C"/>
    <w:rsid w:val="00D9209A"/>
    <w:rsid w:val="00DC4812"/>
    <w:rsid w:val="00E66D79"/>
    <w:rsid w:val="00E82F72"/>
    <w:rsid w:val="00F05C94"/>
    <w:rsid w:val="00F23632"/>
    <w:rsid w:val="00F33C13"/>
    <w:rsid w:val="00F43870"/>
    <w:rsid w:val="00F45E90"/>
    <w:rsid w:val="00F72CED"/>
    <w:rsid w:val="00F76653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E6B"/>
  <w15:chartTrackingRefBased/>
  <w15:docId w15:val="{7FD82024-34AA-48DF-A0ED-9F74097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AC763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C76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4AFB"/>
  </w:style>
  <w:style w:type="paragraph" w:styleId="Zpat">
    <w:name w:val="footer"/>
    <w:basedOn w:val="Normln"/>
    <w:link w:val="Zpat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 Petr, Ing.</dc:creator>
  <cp:keywords/>
  <dc:description/>
  <cp:lastModifiedBy>Jüttnerová Andrea, Mgr.</cp:lastModifiedBy>
  <cp:revision>5</cp:revision>
  <dcterms:created xsi:type="dcterms:W3CDTF">2023-11-15T12:49:00Z</dcterms:created>
  <dcterms:modified xsi:type="dcterms:W3CDTF">2024-01-30T09:29:00Z</dcterms:modified>
</cp:coreProperties>
</file>